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B9" w:rsidRPr="00687ADF" w:rsidRDefault="00FB73B9" w:rsidP="00FB73B9">
      <w:pPr>
        <w:pStyle w:val="a3"/>
        <w:rPr>
          <w:b/>
          <w:lang w:val="el-GR"/>
        </w:rPr>
      </w:pPr>
      <w:r w:rsidRPr="00687ADF">
        <w:rPr>
          <w:b/>
          <w:lang w:val="el-GR"/>
        </w:rPr>
        <w:t>Φυλλάδιο</w:t>
      </w:r>
      <w:r w:rsidRPr="00687ADF">
        <w:rPr>
          <w:b/>
        </w:rPr>
        <w:t xml:space="preserve">: </w:t>
      </w:r>
      <w:r w:rsidRPr="00687ADF">
        <w:rPr>
          <w:b/>
          <w:lang w:val="el-GR"/>
        </w:rPr>
        <w:t>Το διαδοχικό μοντέλο</w:t>
      </w:r>
    </w:p>
    <w:p w:rsidR="00FB73B9" w:rsidRDefault="00FB73B9" w:rsidP="00FB73B9"/>
    <w:p w:rsidR="00FB73B9" w:rsidRDefault="00FB73B9" w:rsidP="00FB73B9"/>
    <w:p w:rsidR="00FB73B9" w:rsidRDefault="00FB73B9" w:rsidP="00FB73B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6946265</wp:posOffset>
                </wp:positionH>
                <wp:positionV relativeFrom="paragraph">
                  <wp:posOffset>3844925</wp:posOffset>
                </wp:positionV>
                <wp:extent cx="1314450" cy="649605"/>
                <wp:effectExtent l="0" t="0" r="0" b="0"/>
                <wp:wrapNone/>
                <wp:docPr id="11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9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B9" w:rsidRPr="00FA77A2" w:rsidRDefault="00FB73B9" w:rsidP="00FB73B9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μια νέα </w:t>
                            </w:r>
                            <w:r w:rsidRPr="00FA77A2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συναισθηματική κατάσταση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1" o:spid="_x0000_s1026" type="#_x0000_t202" style="position:absolute;margin-left:546.95pt;margin-top:302.75pt;width:103.5pt;height:51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" filled="f" stroked="f">
                <v:textbox style="mso-fit-shape-to-text:t">
                  <w:txbxContent>
                    <w:p w:rsidR="00FB73B9" w:rsidRPr="00FA77A2" w:rsidRDefault="00FB73B9" w:rsidP="00FB73B9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μια νέα </w:t>
                      </w:r>
                      <w:r w:rsidRPr="00FA77A2">
                        <w:rPr>
                          <w:b/>
                          <w:sz w:val="24"/>
                          <w:szCs w:val="24"/>
                          <w:lang w:val="el-GR"/>
                        </w:rPr>
                        <w:t>συναισθηματική κατάσταση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3841750</wp:posOffset>
                </wp:positionV>
                <wp:extent cx="1238250" cy="835660"/>
                <wp:effectExtent l="0" t="0" r="0" b="0"/>
                <wp:wrapNone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B9" w:rsidRPr="0092365E" w:rsidRDefault="00FB73B9" w:rsidP="00FB73B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Αμφισβήτηση: </w:t>
                            </w:r>
                            <w:r w:rsidRPr="0092365E">
                              <w:rPr>
                                <w:sz w:val="24"/>
                                <w:szCs w:val="24"/>
                                <w:lang w:val="el-GR"/>
                              </w:rPr>
                              <w:t>Αβάσιμες πεποιθήσεις οδηγούν σε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Πλαίσιο κειμένου 10" o:spid="_x0000_s1027" type="#_x0000_t202" style="position:absolute;margin-left:381.2pt;margin-top:302.5pt;width:97.5pt;height:65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" filled="f" stroked="f">
                <v:textbox style="mso-fit-shape-to-text:t">
                  <w:txbxContent>
                    <w:p w:rsidR="00FB73B9" w:rsidRPr="0092365E" w:rsidRDefault="00FB73B9" w:rsidP="00FB73B9">
                      <w:pPr>
                        <w:spacing w:after="0" w:line="240" w:lineRule="auto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Αμφισβήτηση: </w:t>
                      </w:r>
                      <w:r w:rsidRPr="0092365E">
                        <w:rPr>
                          <w:sz w:val="24"/>
                          <w:szCs w:val="24"/>
                          <w:lang w:val="el-GR"/>
                        </w:rPr>
                        <w:t>Αβάσιμες πεποιθήσεις οδηγούν σε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1127125</wp:posOffset>
                </wp:positionV>
                <wp:extent cx="1019175" cy="432435"/>
                <wp:effectExtent l="0" t="0" r="0" b="0"/>
                <wp:wrapNone/>
                <wp:docPr id="307" name="Πλαίσιο κειμένου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B9" w:rsidRPr="001E7CBB" w:rsidRDefault="00FB73B9" w:rsidP="00FB73B9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Αντιξοότητες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Πλαίσιο κειμένου 307" o:spid="_x0000_s1028" type="#_x0000_t202" style="position:absolute;margin-left:221.45pt;margin-top:88.75pt;width:80.25pt;height:3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" filled="f" stroked="f">
                <v:textbox style="mso-fit-shape-to-text:t">
                  <w:txbxContent>
                    <w:p w:rsidR="00FB73B9" w:rsidRPr="001E7CBB" w:rsidRDefault="00FB73B9" w:rsidP="00FB73B9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Αντιξοότητες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6650355</wp:posOffset>
                </wp:positionH>
                <wp:positionV relativeFrom="paragraph">
                  <wp:posOffset>1127125</wp:posOffset>
                </wp:positionV>
                <wp:extent cx="2047875" cy="649605"/>
                <wp:effectExtent l="0" t="0" r="0" b="0"/>
                <wp:wrapNone/>
                <wp:docPr id="9" name="Πλαίσιο κειμένο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49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B9" w:rsidRPr="001E7CBB" w:rsidRDefault="00FB73B9" w:rsidP="00FB73B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Συνέπειες</w:t>
                            </w:r>
                            <w:r w:rsidRPr="00016C2C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συναισθηματικές και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συμπεριφορικές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Πλαίσιο κειμένου 9" o:spid="_x0000_s1029" type="#_x0000_t202" style="position:absolute;margin-left:523.65pt;margin-top:88.75pt;width:161.25pt;height:51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" filled="f" stroked="f">
                <v:textbox style="mso-fit-shape-to-text:t">
                  <w:txbxContent>
                    <w:p w:rsidR="00FB73B9" w:rsidRPr="001E7CBB" w:rsidRDefault="00FB73B9" w:rsidP="00FB73B9">
                      <w:pPr>
                        <w:spacing w:after="0" w:line="240" w:lineRule="auto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Συνέπειες</w:t>
                      </w:r>
                      <w:r w:rsidRPr="00016C2C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συναισθηματικές και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l-GR"/>
                        </w:rPr>
                        <w:t>συμπεριφορικές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1136650</wp:posOffset>
                </wp:positionV>
                <wp:extent cx="1114425" cy="649605"/>
                <wp:effectExtent l="0" t="0" r="0" b="0"/>
                <wp:wrapNone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649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B9" w:rsidRPr="001E7CBB" w:rsidRDefault="00FB73B9" w:rsidP="00FB73B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Πεποιθήσεις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λογικές ή παράλογες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Πλαίσιο κειμένου 8" o:spid="_x0000_s1030" type="#_x0000_t202" style="position:absolute;margin-left:381.2pt;margin-top:89.5pt;width:87.75pt;height:51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" filled="f" stroked="f">
                <v:textbox style="mso-fit-shape-to-text:t">
                  <w:txbxContent>
                    <w:p w:rsidR="00FB73B9" w:rsidRPr="001E7CBB" w:rsidRDefault="00FB73B9" w:rsidP="00FB73B9">
                      <w:pPr>
                        <w:spacing w:after="0" w:line="240" w:lineRule="auto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Πεποιθήσεις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λογικές ή παράλογες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1955165</wp:posOffset>
                </wp:positionV>
                <wp:extent cx="476250" cy="489585"/>
                <wp:effectExtent l="31432" t="44768" r="31433" b="12382"/>
                <wp:wrapNone/>
                <wp:docPr id="13" name="Δεξιό βέλο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4439669">
                          <a:off x="0" y="0"/>
                          <a:ext cx="476250" cy="4895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13" o:spid="_x0000_s1026" type="#_x0000_t13" style="position:absolute;margin-left:407.9pt;margin-top:153.95pt;width:37.5pt;height:38.55pt;rotation:484930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" adj="10800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4EBC543C" wp14:editId="29F871AB">
            <wp:simplePos x="0" y="0"/>
            <wp:positionH relativeFrom="column">
              <wp:posOffset>4851931</wp:posOffset>
            </wp:positionH>
            <wp:positionV relativeFrom="paragraph">
              <wp:posOffset>2872740</wp:posOffset>
            </wp:positionV>
            <wp:extent cx="3400425" cy="885825"/>
            <wp:effectExtent l="76200" t="38100" r="85725" b="104775"/>
            <wp:wrapNone/>
            <wp:docPr id="7" name="Diagram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3B2D67DE" wp14:editId="57F672B5">
            <wp:simplePos x="0" y="0"/>
            <wp:positionH relativeFrom="column">
              <wp:posOffset>2522220</wp:posOffset>
            </wp:positionH>
            <wp:positionV relativeFrom="paragraph">
              <wp:posOffset>20320</wp:posOffset>
            </wp:positionV>
            <wp:extent cx="5486400" cy="1028700"/>
            <wp:effectExtent l="57150" t="0" r="95250" b="38100"/>
            <wp:wrapNone/>
            <wp:docPr id="5" name="Diagram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290492" w:rsidRDefault="00687ADF">
      <w:bookmarkStart w:id="0" w:name="_GoBack"/>
      <w:bookmarkEnd w:id="0"/>
    </w:p>
    <w:sectPr w:rsidR="00290492" w:rsidSect="00FB73B9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B9"/>
    <w:rsid w:val="002622F6"/>
    <w:rsid w:val="004D3BCD"/>
    <w:rsid w:val="004E06A5"/>
    <w:rsid w:val="00687ADF"/>
    <w:rsid w:val="00807F00"/>
    <w:rsid w:val="008434B2"/>
    <w:rsid w:val="009F1762"/>
    <w:rsid w:val="00A30902"/>
    <w:rsid w:val="00BF5703"/>
    <w:rsid w:val="00FA77A2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B9"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B73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Char">
    <w:name w:val="Τίτλος Char"/>
    <w:basedOn w:val="a0"/>
    <w:link w:val="a3"/>
    <w:uiPriority w:val="10"/>
    <w:rsid w:val="00FB73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B9"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B73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Char">
    <w:name w:val="Τίτλος Char"/>
    <w:basedOn w:val="a0"/>
    <w:link w:val="a3"/>
    <w:uiPriority w:val="10"/>
    <w:rsid w:val="00FB73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88C0B9-D203-4451-AC03-4D0911FFDC59}" type="doc">
      <dgm:prSet loTypeId="urn:microsoft.com/office/officeart/2005/8/layout/process1" loCatId="process" qsTypeId="urn:microsoft.com/office/officeart/2005/8/quickstyle/3d3" qsCatId="3D" csTypeId="urn:microsoft.com/office/officeart/2005/8/colors/accent3_2" csCatId="accent3" phldr="1"/>
      <dgm:spPr/>
    </dgm:pt>
    <dgm:pt modelId="{9B52DCE0-DB5F-4C36-8D96-339B93E90ADD}">
      <dgm:prSet phldrT="[Text]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el-GR" b="1"/>
            <a:t>Αμφισβήτηση</a:t>
          </a:r>
          <a:endParaRPr lang="de-AT" b="1"/>
        </a:p>
      </dgm:t>
    </dgm:pt>
    <dgm:pt modelId="{B373F5E9-DFC3-4F88-ACDD-BD0C3F0F7A4E}" type="parTrans" cxnId="{B221A9FF-0595-4E83-A8E3-D592E5B139C8}">
      <dgm:prSet/>
      <dgm:spPr/>
      <dgm:t>
        <a:bodyPr/>
        <a:lstStyle/>
        <a:p>
          <a:endParaRPr lang="de-AT"/>
        </a:p>
      </dgm:t>
    </dgm:pt>
    <dgm:pt modelId="{4CA999D5-1F32-4F91-9A3B-EF5D82398B0E}" type="sibTrans" cxnId="{B221A9FF-0595-4E83-A8E3-D592E5B139C8}">
      <dgm:prSet/>
      <dgm:spPr>
        <a:solidFill>
          <a:schemeClr val="bg2">
            <a:lumMod val="90000"/>
          </a:schemeClr>
        </a:solidFill>
      </dgm:spPr>
      <dgm:t>
        <a:bodyPr/>
        <a:lstStyle/>
        <a:p>
          <a:endParaRPr lang="de-AT"/>
        </a:p>
      </dgm:t>
    </dgm:pt>
    <dgm:pt modelId="{C0EC555D-64A2-4B5E-8A9B-2D2ADFB22122}">
      <dgm:prSet phldrT="[Text]"/>
      <dgm:spPr>
        <a:solidFill>
          <a:srgbClr val="00B050"/>
        </a:solidFill>
      </dgm:spPr>
      <dgm:t>
        <a:bodyPr/>
        <a:lstStyle/>
        <a:p>
          <a:r>
            <a:rPr lang="el-GR" b="1"/>
            <a:t>Συναίσθημα</a:t>
          </a:r>
          <a:endParaRPr lang="de-AT" b="1"/>
        </a:p>
      </dgm:t>
    </dgm:pt>
    <dgm:pt modelId="{025F82A4-065E-4FB6-8450-FC29DC2FF287}" type="parTrans" cxnId="{048FE98F-5198-45BA-AD82-1BC7A79A0B50}">
      <dgm:prSet/>
      <dgm:spPr/>
      <dgm:t>
        <a:bodyPr/>
        <a:lstStyle/>
        <a:p>
          <a:endParaRPr lang="de-AT"/>
        </a:p>
      </dgm:t>
    </dgm:pt>
    <dgm:pt modelId="{DBA3AAB8-78EA-46DE-A6E6-05347F9B0BB2}" type="sibTrans" cxnId="{048FE98F-5198-45BA-AD82-1BC7A79A0B50}">
      <dgm:prSet/>
      <dgm:spPr/>
      <dgm:t>
        <a:bodyPr/>
        <a:lstStyle/>
        <a:p>
          <a:endParaRPr lang="de-AT"/>
        </a:p>
      </dgm:t>
    </dgm:pt>
    <dgm:pt modelId="{DD3DD75F-A4A1-4476-BB93-F1F1B51A72B9}" type="pres">
      <dgm:prSet presAssocID="{2088C0B9-D203-4451-AC03-4D0911FFDC59}" presName="Name0" presStyleCnt="0">
        <dgm:presLayoutVars>
          <dgm:dir/>
          <dgm:resizeHandles val="exact"/>
        </dgm:presLayoutVars>
      </dgm:prSet>
      <dgm:spPr/>
    </dgm:pt>
    <dgm:pt modelId="{E6F3FF9D-DECC-4BDB-891B-B53C08998DE3}" type="pres">
      <dgm:prSet presAssocID="{9B52DCE0-DB5F-4C36-8D96-339B93E90ADD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de-AT"/>
        </a:p>
      </dgm:t>
    </dgm:pt>
    <dgm:pt modelId="{415C700A-C8F9-4D6E-9569-3B55CF2A147F}" type="pres">
      <dgm:prSet presAssocID="{4CA999D5-1F32-4F91-9A3B-EF5D82398B0E}" presName="sibTrans" presStyleLbl="sibTrans2D1" presStyleIdx="0" presStyleCnt="1"/>
      <dgm:spPr/>
      <dgm:t>
        <a:bodyPr/>
        <a:lstStyle/>
        <a:p>
          <a:endParaRPr lang="en-GB"/>
        </a:p>
      </dgm:t>
    </dgm:pt>
    <dgm:pt modelId="{8F76240A-6A32-458E-BB07-F4B283AFB046}" type="pres">
      <dgm:prSet presAssocID="{4CA999D5-1F32-4F91-9A3B-EF5D82398B0E}" presName="connectorText" presStyleLbl="sibTrans2D1" presStyleIdx="0" presStyleCnt="1"/>
      <dgm:spPr/>
      <dgm:t>
        <a:bodyPr/>
        <a:lstStyle/>
        <a:p>
          <a:endParaRPr lang="en-GB"/>
        </a:p>
      </dgm:t>
    </dgm:pt>
    <dgm:pt modelId="{40219B37-34B2-410E-8CAD-ABC1B2B9D4E5}" type="pres">
      <dgm:prSet presAssocID="{C0EC555D-64A2-4B5E-8A9B-2D2ADFB22122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de-AT"/>
        </a:p>
      </dgm:t>
    </dgm:pt>
  </dgm:ptLst>
  <dgm:cxnLst>
    <dgm:cxn modelId="{048FE98F-5198-45BA-AD82-1BC7A79A0B50}" srcId="{2088C0B9-D203-4451-AC03-4D0911FFDC59}" destId="{C0EC555D-64A2-4B5E-8A9B-2D2ADFB22122}" srcOrd="1" destOrd="0" parTransId="{025F82A4-065E-4FB6-8450-FC29DC2FF287}" sibTransId="{DBA3AAB8-78EA-46DE-A6E6-05347F9B0BB2}"/>
    <dgm:cxn modelId="{64ECF6D1-7B18-4DD9-B846-EE981907E45D}" type="presOf" srcId="{C0EC555D-64A2-4B5E-8A9B-2D2ADFB22122}" destId="{40219B37-34B2-410E-8CAD-ABC1B2B9D4E5}" srcOrd="0" destOrd="0" presId="urn:microsoft.com/office/officeart/2005/8/layout/process1"/>
    <dgm:cxn modelId="{5BCF8209-A4CB-481B-BBB5-0AD28A12DA79}" type="presOf" srcId="{9B52DCE0-DB5F-4C36-8D96-339B93E90ADD}" destId="{E6F3FF9D-DECC-4BDB-891B-B53C08998DE3}" srcOrd="0" destOrd="0" presId="urn:microsoft.com/office/officeart/2005/8/layout/process1"/>
    <dgm:cxn modelId="{D23B051C-A0CA-450F-8862-3A03C5BDD09A}" type="presOf" srcId="{4CA999D5-1F32-4F91-9A3B-EF5D82398B0E}" destId="{415C700A-C8F9-4D6E-9569-3B55CF2A147F}" srcOrd="0" destOrd="0" presId="urn:microsoft.com/office/officeart/2005/8/layout/process1"/>
    <dgm:cxn modelId="{B221A9FF-0595-4E83-A8E3-D592E5B139C8}" srcId="{2088C0B9-D203-4451-AC03-4D0911FFDC59}" destId="{9B52DCE0-DB5F-4C36-8D96-339B93E90ADD}" srcOrd="0" destOrd="0" parTransId="{B373F5E9-DFC3-4F88-ACDD-BD0C3F0F7A4E}" sibTransId="{4CA999D5-1F32-4F91-9A3B-EF5D82398B0E}"/>
    <dgm:cxn modelId="{9DDE4726-670E-4559-A56D-0D5723C2A553}" type="presOf" srcId="{2088C0B9-D203-4451-AC03-4D0911FFDC59}" destId="{DD3DD75F-A4A1-4476-BB93-F1F1B51A72B9}" srcOrd="0" destOrd="0" presId="urn:microsoft.com/office/officeart/2005/8/layout/process1"/>
    <dgm:cxn modelId="{42E6F521-803A-4819-BCF4-E957E3861743}" type="presOf" srcId="{4CA999D5-1F32-4F91-9A3B-EF5D82398B0E}" destId="{8F76240A-6A32-458E-BB07-F4B283AFB046}" srcOrd="1" destOrd="0" presId="urn:microsoft.com/office/officeart/2005/8/layout/process1"/>
    <dgm:cxn modelId="{2B8AE33D-39F0-499C-9A91-64F9CA1E4E5E}" type="presParOf" srcId="{DD3DD75F-A4A1-4476-BB93-F1F1B51A72B9}" destId="{E6F3FF9D-DECC-4BDB-891B-B53C08998DE3}" srcOrd="0" destOrd="0" presId="urn:microsoft.com/office/officeart/2005/8/layout/process1"/>
    <dgm:cxn modelId="{FC02DCC5-1A8E-4668-88A7-38126722E20F}" type="presParOf" srcId="{DD3DD75F-A4A1-4476-BB93-F1F1B51A72B9}" destId="{415C700A-C8F9-4D6E-9569-3B55CF2A147F}" srcOrd="1" destOrd="0" presId="urn:microsoft.com/office/officeart/2005/8/layout/process1"/>
    <dgm:cxn modelId="{6EC6D766-EF32-44BE-B4F4-CA3080762FAA}" type="presParOf" srcId="{415C700A-C8F9-4D6E-9569-3B55CF2A147F}" destId="{8F76240A-6A32-458E-BB07-F4B283AFB046}" srcOrd="0" destOrd="0" presId="urn:microsoft.com/office/officeart/2005/8/layout/process1"/>
    <dgm:cxn modelId="{EC0C836B-D54D-457E-8528-C67CD0CCF4F9}" type="presParOf" srcId="{DD3DD75F-A4A1-4476-BB93-F1F1B51A72B9}" destId="{40219B37-34B2-410E-8CAD-ABC1B2B9D4E5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088C0B9-D203-4451-AC03-4D0911FFDC59}" type="doc">
      <dgm:prSet loTypeId="urn:microsoft.com/office/officeart/2005/8/layout/process1" loCatId="process" qsTypeId="urn:microsoft.com/office/officeart/2005/8/quickstyle/3d3" qsCatId="3D" csTypeId="urn:microsoft.com/office/officeart/2005/8/colors/accent1_2" csCatId="accent1" phldr="1"/>
      <dgm:spPr/>
    </dgm:pt>
    <dgm:pt modelId="{9B52DCE0-DB5F-4C36-8D96-339B93E90ADD}">
      <dgm:prSet phldrT="[Text]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l-GR"/>
            <a:t>Αντιξοότητα</a:t>
          </a:r>
          <a:endParaRPr lang="de-AT"/>
        </a:p>
      </dgm:t>
    </dgm:pt>
    <dgm:pt modelId="{B373F5E9-DFC3-4F88-ACDD-BD0C3F0F7A4E}" type="parTrans" cxnId="{B221A9FF-0595-4E83-A8E3-D592E5B139C8}">
      <dgm:prSet/>
      <dgm:spPr/>
      <dgm:t>
        <a:bodyPr/>
        <a:lstStyle/>
        <a:p>
          <a:endParaRPr lang="de-AT"/>
        </a:p>
      </dgm:t>
    </dgm:pt>
    <dgm:pt modelId="{4CA999D5-1F32-4F91-9A3B-EF5D82398B0E}" type="sibTrans" cxnId="{B221A9FF-0595-4E83-A8E3-D592E5B139C8}">
      <dgm:prSet/>
      <dgm:spPr>
        <a:solidFill>
          <a:schemeClr val="bg2">
            <a:lumMod val="90000"/>
          </a:schemeClr>
        </a:solidFill>
      </dgm:spPr>
      <dgm:t>
        <a:bodyPr/>
        <a:lstStyle/>
        <a:p>
          <a:endParaRPr lang="de-AT"/>
        </a:p>
      </dgm:t>
    </dgm:pt>
    <dgm:pt modelId="{C0EC555D-64A2-4B5E-8A9B-2D2ADFB22122}">
      <dgm:prSet phldrT="[Text]"/>
      <dgm:spPr>
        <a:solidFill>
          <a:srgbClr val="FF0000"/>
        </a:solidFill>
      </dgm:spPr>
      <dgm:t>
        <a:bodyPr/>
        <a:lstStyle/>
        <a:p>
          <a:r>
            <a:rPr lang="el-GR"/>
            <a:t>Συνέπεια</a:t>
          </a:r>
          <a:endParaRPr lang="de-AT"/>
        </a:p>
      </dgm:t>
    </dgm:pt>
    <dgm:pt modelId="{025F82A4-065E-4FB6-8450-FC29DC2FF287}" type="parTrans" cxnId="{048FE98F-5198-45BA-AD82-1BC7A79A0B50}">
      <dgm:prSet/>
      <dgm:spPr/>
      <dgm:t>
        <a:bodyPr/>
        <a:lstStyle/>
        <a:p>
          <a:endParaRPr lang="de-AT"/>
        </a:p>
      </dgm:t>
    </dgm:pt>
    <dgm:pt modelId="{DBA3AAB8-78EA-46DE-A6E6-05347F9B0BB2}" type="sibTrans" cxnId="{048FE98F-5198-45BA-AD82-1BC7A79A0B50}">
      <dgm:prSet/>
      <dgm:spPr/>
      <dgm:t>
        <a:bodyPr/>
        <a:lstStyle/>
        <a:p>
          <a:endParaRPr lang="de-AT"/>
        </a:p>
      </dgm:t>
    </dgm:pt>
    <dgm:pt modelId="{EF0EAAD2-7FAA-49E7-A920-3CB0BF0A9F77}">
      <dgm:prSet phldrT="[Text]"/>
      <dgm:spPr>
        <a:solidFill>
          <a:srgbClr val="FFC000"/>
        </a:solidFill>
      </dgm:spPr>
      <dgm:t>
        <a:bodyPr/>
        <a:lstStyle/>
        <a:p>
          <a:r>
            <a:rPr lang="el-GR"/>
            <a:t>Πεποίθηση</a:t>
          </a:r>
          <a:endParaRPr lang="de-AT"/>
        </a:p>
      </dgm:t>
    </dgm:pt>
    <dgm:pt modelId="{8DB50092-D097-4F0B-BBBA-F02D7C443DD5}" type="sibTrans" cxnId="{3522B982-D342-4A8E-871A-1426A37611BD}">
      <dgm:prSet/>
      <dgm:spPr>
        <a:solidFill>
          <a:schemeClr val="bg2">
            <a:lumMod val="90000"/>
          </a:schemeClr>
        </a:solidFill>
      </dgm:spPr>
      <dgm:t>
        <a:bodyPr/>
        <a:lstStyle/>
        <a:p>
          <a:endParaRPr lang="de-AT"/>
        </a:p>
      </dgm:t>
    </dgm:pt>
    <dgm:pt modelId="{54E10AEE-4179-4892-9017-4C6FF45CEF54}" type="parTrans" cxnId="{3522B982-D342-4A8E-871A-1426A37611BD}">
      <dgm:prSet/>
      <dgm:spPr/>
      <dgm:t>
        <a:bodyPr/>
        <a:lstStyle/>
        <a:p>
          <a:endParaRPr lang="de-AT"/>
        </a:p>
      </dgm:t>
    </dgm:pt>
    <dgm:pt modelId="{DD3DD75F-A4A1-4476-BB93-F1F1B51A72B9}" type="pres">
      <dgm:prSet presAssocID="{2088C0B9-D203-4451-AC03-4D0911FFDC59}" presName="Name0" presStyleCnt="0">
        <dgm:presLayoutVars>
          <dgm:dir/>
          <dgm:resizeHandles val="exact"/>
        </dgm:presLayoutVars>
      </dgm:prSet>
      <dgm:spPr/>
    </dgm:pt>
    <dgm:pt modelId="{E6F3FF9D-DECC-4BDB-891B-B53C08998DE3}" type="pres">
      <dgm:prSet presAssocID="{9B52DCE0-DB5F-4C36-8D96-339B93E90ADD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15C700A-C8F9-4D6E-9569-3B55CF2A147F}" type="pres">
      <dgm:prSet presAssocID="{4CA999D5-1F32-4F91-9A3B-EF5D82398B0E}" presName="sibTrans" presStyleLbl="sibTrans2D1" presStyleIdx="0" presStyleCnt="2"/>
      <dgm:spPr/>
      <dgm:t>
        <a:bodyPr/>
        <a:lstStyle/>
        <a:p>
          <a:endParaRPr lang="en-GB"/>
        </a:p>
      </dgm:t>
    </dgm:pt>
    <dgm:pt modelId="{8F76240A-6A32-458E-BB07-F4B283AFB046}" type="pres">
      <dgm:prSet presAssocID="{4CA999D5-1F32-4F91-9A3B-EF5D82398B0E}" presName="connectorText" presStyleLbl="sibTrans2D1" presStyleIdx="0" presStyleCnt="2"/>
      <dgm:spPr/>
      <dgm:t>
        <a:bodyPr/>
        <a:lstStyle/>
        <a:p>
          <a:endParaRPr lang="en-GB"/>
        </a:p>
      </dgm:t>
    </dgm:pt>
    <dgm:pt modelId="{844AAA55-49D7-44B8-B691-5E36B823F134}" type="pres">
      <dgm:prSet presAssocID="{EF0EAAD2-7FAA-49E7-A920-3CB0BF0A9F77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7E622E5-1F87-40E7-B7C2-16AF85EFAC09}" type="pres">
      <dgm:prSet presAssocID="{8DB50092-D097-4F0B-BBBA-F02D7C443DD5}" presName="sibTrans" presStyleLbl="sibTrans2D1" presStyleIdx="1" presStyleCnt="2"/>
      <dgm:spPr/>
      <dgm:t>
        <a:bodyPr/>
        <a:lstStyle/>
        <a:p>
          <a:endParaRPr lang="en-GB"/>
        </a:p>
      </dgm:t>
    </dgm:pt>
    <dgm:pt modelId="{9AD75AAE-E7B5-4DAE-A5A5-67C74331F997}" type="pres">
      <dgm:prSet presAssocID="{8DB50092-D097-4F0B-BBBA-F02D7C443DD5}" presName="connectorText" presStyleLbl="sibTrans2D1" presStyleIdx="1" presStyleCnt="2"/>
      <dgm:spPr/>
      <dgm:t>
        <a:bodyPr/>
        <a:lstStyle/>
        <a:p>
          <a:endParaRPr lang="en-GB"/>
        </a:p>
      </dgm:t>
    </dgm:pt>
    <dgm:pt modelId="{40219B37-34B2-410E-8CAD-ABC1B2B9D4E5}" type="pres">
      <dgm:prSet presAssocID="{C0EC555D-64A2-4B5E-8A9B-2D2ADFB22122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A8A2F59-77E5-4121-A288-C215E6D1DD02}" type="presOf" srcId="{EF0EAAD2-7FAA-49E7-A920-3CB0BF0A9F77}" destId="{844AAA55-49D7-44B8-B691-5E36B823F134}" srcOrd="0" destOrd="0" presId="urn:microsoft.com/office/officeart/2005/8/layout/process1"/>
    <dgm:cxn modelId="{2B163B6F-114C-4805-838B-945446F421AC}" type="presOf" srcId="{8DB50092-D097-4F0B-BBBA-F02D7C443DD5}" destId="{9AD75AAE-E7B5-4DAE-A5A5-67C74331F997}" srcOrd="1" destOrd="0" presId="urn:microsoft.com/office/officeart/2005/8/layout/process1"/>
    <dgm:cxn modelId="{0D5649AB-2DC9-41CC-8131-CE31B6F6E616}" type="presOf" srcId="{9B52DCE0-DB5F-4C36-8D96-339B93E90ADD}" destId="{E6F3FF9D-DECC-4BDB-891B-B53C08998DE3}" srcOrd="0" destOrd="0" presId="urn:microsoft.com/office/officeart/2005/8/layout/process1"/>
    <dgm:cxn modelId="{3979E09E-1E61-4856-88DB-98AF6744C07A}" type="presOf" srcId="{4CA999D5-1F32-4F91-9A3B-EF5D82398B0E}" destId="{415C700A-C8F9-4D6E-9569-3B55CF2A147F}" srcOrd="0" destOrd="0" presId="urn:microsoft.com/office/officeart/2005/8/layout/process1"/>
    <dgm:cxn modelId="{3522B982-D342-4A8E-871A-1426A37611BD}" srcId="{2088C0B9-D203-4451-AC03-4D0911FFDC59}" destId="{EF0EAAD2-7FAA-49E7-A920-3CB0BF0A9F77}" srcOrd="1" destOrd="0" parTransId="{54E10AEE-4179-4892-9017-4C6FF45CEF54}" sibTransId="{8DB50092-D097-4F0B-BBBA-F02D7C443DD5}"/>
    <dgm:cxn modelId="{820975D6-4A63-4277-AB34-A126B2ACBFFB}" type="presOf" srcId="{2088C0B9-D203-4451-AC03-4D0911FFDC59}" destId="{DD3DD75F-A4A1-4476-BB93-F1F1B51A72B9}" srcOrd="0" destOrd="0" presId="urn:microsoft.com/office/officeart/2005/8/layout/process1"/>
    <dgm:cxn modelId="{1AD19972-3BF7-45EC-8CA4-625027C2CB9B}" type="presOf" srcId="{4CA999D5-1F32-4F91-9A3B-EF5D82398B0E}" destId="{8F76240A-6A32-458E-BB07-F4B283AFB046}" srcOrd="1" destOrd="0" presId="urn:microsoft.com/office/officeart/2005/8/layout/process1"/>
    <dgm:cxn modelId="{1AB7E49A-BA07-4181-80FE-2FB42B15FE79}" type="presOf" srcId="{C0EC555D-64A2-4B5E-8A9B-2D2ADFB22122}" destId="{40219B37-34B2-410E-8CAD-ABC1B2B9D4E5}" srcOrd="0" destOrd="0" presId="urn:microsoft.com/office/officeart/2005/8/layout/process1"/>
    <dgm:cxn modelId="{82F910B4-4C04-4551-8B60-72DAB74E7056}" type="presOf" srcId="{8DB50092-D097-4F0B-BBBA-F02D7C443DD5}" destId="{97E622E5-1F87-40E7-B7C2-16AF85EFAC09}" srcOrd="0" destOrd="0" presId="urn:microsoft.com/office/officeart/2005/8/layout/process1"/>
    <dgm:cxn modelId="{048FE98F-5198-45BA-AD82-1BC7A79A0B50}" srcId="{2088C0B9-D203-4451-AC03-4D0911FFDC59}" destId="{C0EC555D-64A2-4B5E-8A9B-2D2ADFB22122}" srcOrd="2" destOrd="0" parTransId="{025F82A4-065E-4FB6-8450-FC29DC2FF287}" sibTransId="{DBA3AAB8-78EA-46DE-A6E6-05347F9B0BB2}"/>
    <dgm:cxn modelId="{B221A9FF-0595-4E83-A8E3-D592E5B139C8}" srcId="{2088C0B9-D203-4451-AC03-4D0911FFDC59}" destId="{9B52DCE0-DB5F-4C36-8D96-339B93E90ADD}" srcOrd="0" destOrd="0" parTransId="{B373F5E9-DFC3-4F88-ACDD-BD0C3F0F7A4E}" sibTransId="{4CA999D5-1F32-4F91-9A3B-EF5D82398B0E}"/>
    <dgm:cxn modelId="{9806E4E5-EEB0-4616-8DE9-0337D03FCE2C}" type="presParOf" srcId="{DD3DD75F-A4A1-4476-BB93-F1F1B51A72B9}" destId="{E6F3FF9D-DECC-4BDB-891B-B53C08998DE3}" srcOrd="0" destOrd="0" presId="urn:microsoft.com/office/officeart/2005/8/layout/process1"/>
    <dgm:cxn modelId="{04790693-B8D8-4982-87F0-89C6C4784AD1}" type="presParOf" srcId="{DD3DD75F-A4A1-4476-BB93-F1F1B51A72B9}" destId="{415C700A-C8F9-4D6E-9569-3B55CF2A147F}" srcOrd="1" destOrd="0" presId="urn:microsoft.com/office/officeart/2005/8/layout/process1"/>
    <dgm:cxn modelId="{33A5FF56-CC90-4895-84FA-42330AF3AEAC}" type="presParOf" srcId="{415C700A-C8F9-4D6E-9569-3B55CF2A147F}" destId="{8F76240A-6A32-458E-BB07-F4B283AFB046}" srcOrd="0" destOrd="0" presId="urn:microsoft.com/office/officeart/2005/8/layout/process1"/>
    <dgm:cxn modelId="{35A9753B-4B5D-45BC-B5AB-FFF6884EB626}" type="presParOf" srcId="{DD3DD75F-A4A1-4476-BB93-F1F1B51A72B9}" destId="{844AAA55-49D7-44B8-B691-5E36B823F134}" srcOrd="2" destOrd="0" presId="urn:microsoft.com/office/officeart/2005/8/layout/process1"/>
    <dgm:cxn modelId="{93F8B349-CCA2-4755-B5AC-6D68951C5545}" type="presParOf" srcId="{DD3DD75F-A4A1-4476-BB93-F1F1B51A72B9}" destId="{97E622E5-1F87-40E7-B7C2-16AF85EFAC09}" srcOrd="3" destOrd="0" presId="urn:microsoft.com/office/officeart/2005/8/layout/process1"/>
    <dgm:cxn modelId="{148C56C2-61F5-4E3C-98A1-2450CB68FE40}" type="presParOf" srcId="{97E622E5-1F87-40E7-B7C2-16AF85EFAC09}" destId="{9AD75AAE-E7B5-4DAE-A5A5-67C74331F997}" srcOrd="0" destOrd="0" presId="urn:microsoft.com/office/officeart/2005/8/layout/process1"/>
    <dgm:cxn modelId="{BDCE5728-5CA5-499A-B66D-BE96A254E797}" type="presParOf" srcId="{DD3DD75F-A4A1-4476-BB93-F1F1B51A72B9}" destId="{40219B37-34B2-410E-8CAD-ABC1B2B9D4E5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F3FF9D-DECC-4BDB-891B-B53C08998DE3}">
      <dsp:nvSpPr>
        <dsp:cNvPr id="0" name=""/>
        <dsp:cNvSpPr/>
      </dsp:nvSpPr>
      <dsp:spPr>
        <a:xfrm>
          <a:off x="664" y="18025"/>
          <a:ext cx="1416290" cy="849774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600" b="1" kern="1200"/>
            <a:t>Αμφισβήτηση</a:t>
          </a:r>
          <a:endParaRPr lang="de-AT" sz="1600" b="1" kern="1200"/>
        </a:p>
      </dsp:txBody>
      <dsp:txXfrm>
        <a:off x="25553" y="42914"/>
        <a:ext cx="1366512" cy="799996"/>
      </dsp:txXfrm>
    </dsp:sp>
    <dsp:sp modelId="{415C700A-C8F9-4D6E-9569-3B55CF2A147F}">
      <dsp:nvSpPr>
        <dsp:cNvPr id="0" name=""/>
        <dsp:cNvSpPr/>
      </dsp:nvSpPr>
      <dsp:spPr>
        <a:xfrm>
          <a:off x="1558583" y="267292"/>
          <a:ext cx="300253" cy="351239"/>
        </a:xfrm>
        <a:prstGeom prst="rightArrow">
          <a:avLst>
            <a:gd name="adj1" fmla="val 60000"/>
            <a:gd name="adj2" fmla="val 50000"/>
          </a:avLst>
        </a:prstGeom>
        <a:solidFill>
          <a:schemeClr val="bg2">
            <a:lumMod val="9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AT" sz="1300" kern="1200"/>
        </a:p>
      </dsp:txBody>
      <dsp:txXfrm>
        <a:off x="1558583" y="337540"/>
        <a:ext cx="210177" cy="210743"/>
      </dsp:txXfrm>
    </dsp:sp>
    <dsp:sp modelId="{40219B37-34B2-410E-8CAD-ABC1B2B9D4E5}">
      <dsp:nvSpPr>
        <dsp:cNvPr id="0" name=""/>
        <dsp:cNvSpPr/>
      </dsp:nvSpPr>
      <dsp:spPr>
        <a:xfrm>
          <a:off x="1983470" y="18025"/>
          <a:ext cx="1416290" cy="849774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600" b="1" kern="1200"/>
            <a:t>Συναίσθημα</a:t>
          </a:r>
          <a:endParaRPr lang="de-AT" sz="1600" b="1" kern="1200"/>
        </a:p>
      </dsp:txBody>
      <dsp:txXfrm>
        <a:off x="2008359" y="42914"/>
        <a:ext cx="1366512" cy="7999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F3FF9D-DECC-4BDB-891B-B53C08998DE3}">
      <dsp:nvSpPr>
        <dsp:cNvPr id="0" name=""/>
        <dsp:cNvSpPr/>
      </dsp:nvSpPr>
      <dsp:spPr>
        <a:xfrm>
          <a:off x="4822" y="81974"/>
          <a:ext cx="1441251" cy="864750"/>
        </a:xfrm>
        <a:prstGeom prst="roundRect">
          <a:avLst>
            <a:gd name="adj" fmla="val 10000"/>
          </a:avLst>
        </a:prstGeom>
        <a:solidFill>
          <a:schemeClr val="bg1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900" kern="1200"/>
            <a:t>Αντιξοότητα</a:t>
          </a:r>
          <a:endParaRPr lang="de-AT" sz="1900" kern="1200"/>
        </a:p>
      </dsp:txBody>
      <dsp:txXfrm>
        <a:off x="30150" y="107302"/>
        <a:ext cx="1390595" cy="814094"/>
      </dsp:txXfrm>
    </dsp:sp>
    <dsp:sp modelId="{415C700A-C8F9-4D6E-9569-3B55CF2A147F}">
      <dsp:nvSpPr>
        <dsp:cNvPr id="0" name=""/>
        <dsp:cNvSpPr/>
      </dsp:nvSpPr>
      <dsp:spPr>
        <a:xfrm>
          <a:off x="1590198" y="33563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bg2">
            <a:lumMod val="9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AT" sz="1500" kern="1200"/>
        </a:p>
      </dsp:txBody>
      <dsp:txXfrm>
        <a:off x="1590198" y="407120"/>
        <a:ext cx="213882" cy="214458"/>
      </dsp:txXfrm>
    </dsp:sp>
    <dsp:sp modelId="{844AAA55-49D7-44B8-B691-5E36B823F134}">
      <dsp:nvSpPr>
        <dsp:cNvPr id="0" name=""/>
        <dsp:cNvSpPr/>
      </dsp:nvSpPr>
      <dsp:spPr>
        <a:xfrm>
          <a:off x="2022574" y="81974"/>
          <a:ext cx="1441251" cy="864750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900" kern="1200"/>
            <a:t>Πεποίθηση</a:t>
          </a:r>
          <a:endParaRPr lang="de-AT" sz="1900" kern="1200"/>
        </a:p>
      </dsp:txBody>
      <dsp:txXfrm>
        <a:off x="2047902" y="107302"/>
        <a:ext cx="1390595" cy="814094"/>
      </dsp:txXfrm>
    </dsp:sp>
    <dsp:sp modelId="{97E622E5-1F87-40E7-B7C2-16AF85EFAC09}">
      <dsp:nvSpPr>
        <dsp:cNvPr id="0" name=""/>
        <dsp:cNvSpPr/>
      </dsp:nvSpPr>
      <dsp:spPr>
        <a:xfrm>
          <a:off x="3607950" y="33563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bg2">
            <a:lumMod val="9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AT" sz="1500" kern="1200"/>
        </a:p>
      </dsp:txBody>
      <dsp:txXfrm>
        <a:off x="3607950" y="407120"/>
        <a:ext cx="213882" cy="214458"/>
      </dsp:txXfrm>
    </dsp:sp>
    <dsp:sp modelId="{40219B37-34B2-410E-8CAD-ABC1B2B9D4E5}">
      <dsp:nvSpPr>
        <dsp:cNvPr id="0" name=""/>
        <dsp:cNvSpPr/>
      </dsp:nvSpPr>
      <dsp:spPr>
        <a:xfrm>
          <a:off x="4040326" y="8197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900" kern="1200"/>
            <a:t>Συνέπεια</a:t>
          </a:r>
          <a:endParaRPr lang="de-AT" sz="1900" kern="1200"/>
        </a:p>
      </dsp:txBody>
      <dsp:txXfrm>
        <a:off x="4065654" y="107302"/>
        <a:ext cx="1390595" cy="814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</dc:creator>
  <cp:lastModifiedBy>Sma</cp:lastModifiedBy>
  <cp:revision>6</cp:revision>
  <cp:lastPrinted>2014-09-19T10:05:00Z</cp:lastPrinted>
  <dcterms:created xsi:type="dcterms:W3CDTF">2014-09-19T09:55:00Z</dcterms:created>
  <dcterms:modified xsi:type="dcterms:W3CDTF">2014-09-19T10:05:00Z</dcterms:modified>
</cp:coreProperties>
</file>